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7F" w:rsidRDefault="00E8587F" w:rsidP="00E8587F">
      <w:pPr>
        <w:jc w:val="both"/>
        <w:rPr>
          <w:rFonts w:ascii="Verdana" w:hAnsi="Verdana"/>
          <w:i/>
          <w:color w:val="000000"/>
          <w:sz w:val="18"/>
          <w:szCs w:val="18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NAME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&lt;</w:t>
      </w:r>
      <w:r w:rsidR="00754427">
        <w:rPr>
          <w:rFonts w:ascii="Verdana" w:hAnsi="Verdana"/>
          <w:i/>
          <w:color w:val="000000"/>
          <w:sz w:val="18"/>
          <w:szCs w:val="18"/>
        </w:rPr>
        <w:t>COMPANY LOGO</w:t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ADDRESS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INFORMATON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</w:p>
    <w:p w:rsidR="00754427" w:rsidRDefault="00754427" w:rsidP="00E8587F">
      <w:pPr>
        <w:jc w:val="both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center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center"/>
        <w:rPr>
          <w:rFonts w:ascii="Tahoma" w:hAnsi="Tahoma" w:cs="Tahoma"/>
          <w:b/>
          <w:color w:val="000000"/>
        </w:rPr>
      </w:pPr>
      <w:r w:rsidRPr="00160895">
        <w:rPr>
          <w:rFonts w:ascii="Tahoma" w:hAnsi="Tahoma" w:cs="Tahoma"/>
          <w:b/>
          <w:color w:val="000000"/>
        </w:rPr>
        <w:t>Letter of Authorization (LOA)</w:t>
      </w:r>
    </w:p>
    <w:p w:rsidR="00754427" w:rsidRPr="00160895" w:rsidRDefault="00754427" w:rsidP="00E8587F">
      <w:pPr>
        <w:jc w:val="center"/>
        <w:rPr>
          <w:rFonts w:ascii="Tahoma" w:hAnsi="Tahoma" w:cs="Tahoma"/>
          <w:b/>
        </w:rPr>
      </w:pPr>
    </w:p>
    <w:p w:rsidR="00E8587F" w:rsidRDefault="00E8587F" w:rsidP="00E8587F">
      <w:pPr>
        <w:rPr>
          <w:rFonts w:ascii="Tahoma" w:hAnsi="Tahoma" w:cs="Tahoma"/>
        </w:rPr>
      </w:pPr>
    </w:p>
    <w:p w:rsidR="00E8587F" w:rsidRPr="005C6A40" w:rsidRDefault="00E8587F" w:rsidP="00E8587F">
      <w:pPr>
        <w:rPr>
          <w:rFonts w:ascii="Tahoma" w:hAnsi="Tahoma" w:cs="Tahoma"/>
          <w:i/>
        </w:rPr>
      </w:pPr>
      <w:r w:rsidRPr="005C6A40">
        <w:rPr>
          <w:rFonts w:ascii="Verdana" w:hAnsi="Verdana"/>
          <w:i/>
          <w:color w:val="000000"/>
          <w:sz w:val="18"/>
          <w:szCs w:val="18"/>
        </w:rPr>
        <w:t>&lt;DATE&gt;</w:t>
      </w:r>
    </w:p>
    <w:p w:rsidR="00E8587F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ind w:firstLine="708"/>
        <w:rPr>
          <w:rFonts w:ascii="Tahoma" w:hAnsi="Tahoma" w:cs="Tahoma"/>
        </w:rPr>
      </w:pPr>
      <w:r w:rsidRPr="00E8587F">
        <w:rPr>
          <w:rFonts w:ascii="Tahoma" w:hAnsi="Tahoma" w:cs="Tahoma"/>
          <w:color w:val="000000"/>
        </w:rPr>
        <w:t xml:space="preserve">This letter authorizes </w:t>
      </w:r>
      <w:r w:rsidR="00674751" w:rsidRPr="00674751">
        <w:rPr>
          <w:rFonts w:ascii="Tahoma" w:hAnsi="Tahoma" w:cs="Tahoma"/>
          <w:color w:val="000000"/>
        </w:rPr>
        <w:t>Autonomous Internet exchange point</w:t>
      </w:r>
      <w:r w:rsidR="00674751">
        <w:rPr>
          <w:rFonts w:ascii="Tahoma" w:hAnsi="Tahoma" w:cs="Tahoma"/>
          <w:color w:val="000000"/>
        </w:rPr>
        <w:t xml:space="preserve"> (</w:t>
      </w:r>
      <w:r w:rsidR="00A949B3">
        <w:rPr>
          <w:rFonts w:ascii="Tahoma" w:hAnsi="Tahoma" w:cs="Tahoma"/>
          <w:color w:val="000000"/>
        </w:rPr>
        <w:t>SPEED</w:t>
      </w:r>
      <w:bookmarkStart w:id="0" w:name="_GoBack"/>
      <w:bookmarkEnd w:id="0"/>
      <w:r w:rsidRPr="00E8587F">
        <w:rPr>
          <w:rFonts w:ascii="Tahoma" w:hAnsi="Tahoma" w:cs="Tahoma"/>
          <w:color w:val="000000"/>
        </w:rPr>
        <w:t>-IX</w:t>
      </w:r>
      <w:r w:rsidR="00674751">
        <w:rPr>
          <w:rFonts w:ascii="Tahoma" w:hAnsi="Tahoma" w:cs="Tahoma"/>
          <w:color w:val="000000"/>
        </w:rPr>
        <w:t>)</w:t>
      </w:r>
      <w:r w:rsidRPr="00E8587F">
        <w:rPr>
          <w:rFonts w:ascii="Tahoma" w:hAnsi="Tahoma" w:cs="Tahoma"/>
          <w:color w:val="000000"/>
        </w:rPr>
        <w:t xml:space="preserve"> or its authorized representative to order a cross-connect cabling to the following &lt;COMPANY NAME&gt; demarcation point:</w:t>
      </w:r>
    </w:p>
    <w:tbl>
      <w:tblPr>
        <w:tblpPr w:leftFromText="141" w:rightFromText="141" w:vertAnchor="text" w:horzAnchor="page" w:tblpX="6852" w:tblpY="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</w:tbl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754427" w:rsidP="00E858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E8587F" w:rsidRPr="00160895">
        <w:rPr>
          <w:rFonts w:ascii="Tahoma" w:hAnsi="Tahoma" w:cs="Tahoma"/>
          <w:b/>
        </w:rPr>
        <w:t>ite demarkation details:</w:t>
      </w:r>
      <w:r w:rsidR="00E8587F" w:rsidRPr="00160895">
        <w:rPr>
          <w:rFonts w:ascii="Tahoma" w:hAnsi="Tahoma" w:cs="Tahoma"/>
          <w:b/>
        </w:rPr>
        <w:br/>
      </w:r>
    </w:p>
    <w:p w:rsidR="00754427" w:rsidRDefault="00754427" w:rsidP="00754427">
      <w:pPr>
        <w:pStyle w:val="ListParagraph"/>
        <w:ind w:left="0"/>
        <w:rPr>
          <w:rFonts w:ascii="Tahoma" w:hAnsi="Tahoma" w:cs="Tahoma"/>
          <w:color w:val="000000"/>
        </w:rPr>
      </w:pPr>
    </w:p>
    <w:p w:rsidR="00754427" w:rsidRPr="00754427" w:rsidRDefault="00754427" w:rsidP="0075442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&lt;DATACENTER NAME&gt;, &lt;DATACENTER ADRESS&gt;</w:t>
      </w:r>
    </w:p>
    <w:p w:rsidR="00754427" w:rsidRPr="00754427" w:rsidRDefault="00754427" w:rsidP="0075442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&lt;COLOCATION ROOM&gt;, &lt;RACK NUMBER&gt;</w:t>
      </w:r>
    </w:p>
    <w:p w:rsidR="00754427" w:rsidRPr="00754427" w:rsidRDefault="00754427" w:rsidP="0075442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&lt;UNIT NUMBER&gt;, &lt;PORT NUMBER&gt;</w:t>
      </w:r>
    </w:p>
    <w:p w:rsidR="00754427" w:rsidRPr="00754427" w:rsidRDefault="00754427" w:rsidP="0075442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&lt;INTERFACE TYPE&gt;, &lt;CONNECTOR TYPE&gt;</w:t>
      </w:r>
    </w:p>
    <w:p w:rsidR="00754427" w:rsidRDefault="00754427" w:rsidP="00754427">
      <w:pPr>
        <w:ind w:firstLine="405"/>
        <w:rPr>
          <w:rFonts w:ascii="Tahoma" w:hAnsi="Tahoma" w:cs="Tahoma"/>
          <w:color w:val="000000"/>
        </w:rPr>
      </w:pPr>
    </w:p>
    <w:p w:rsidR="00754427" w:rsidRDefault="00754427" w:rsidP="00754427">
      <w:pPr>
        <w:ind w:firstLine="405"/>
        <w:rPr>
          <w:rFonts w:ascii="Tahoma" w:hAnsi="Tahoma" w:cs="Tahoma"/>
          <w:color w:val="000000"/>
        </w:rPr>
      </w:pPr>
    </w:p>
    <w:p w:rsidR="00E8587F" w:rsidRDefault="00754427" w:rsidP="00E8587F">
      <w:pPr>
        <w:ind w:firstLine="405"/>
        <w:rPr>
          <w:rFonts w:ascii="Tahoma" w:hAnsi="Tahoma" w:cs="Tahoma"/>
        </w:rPr>
      </w:pPr>
      <w:r w:rsidRPr="00160895">
        <w:rPr>
          <w:rFonts w:ascii="Tahoma" w:hAnsi="Tahoma" w:cs="Tahoma"/>
          <w:color w:val="000000"/>
        </w:rPr>
        <w:t xml:space="preserve">This authorization does not authorize the datacenter to charge </w:t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NAME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160895">
        <w:rPr>
          <w:rFonts w:ascii="Tahoma" w:hAnsi="Tahoma" w:cs="Tahoma"/>
          <w:color w:val="000000"/>
        </w:rPr>
        <w:t>for any costs which may result in making the connection.</w:t>
      </w:r>
    </w:p>
    <w:p w:rsidR="00E8587F" w:rsidRPr="00160895" w:rsidRDefault="00E8587F" w:rsidP="00E8587F">
      <w:pPr>
        <w:ind w:firstLine="405"/>
        <w:rPr>
          <w:rFonts w:ascii="Tahoma" w:hAnsi="Tahoma" w:cs="Tahoma"/>
        </w:rPr>
      </w:pPr>
      <w:r w:rsidRPr="00160895">
        <w:rPr>
          <w:rFonts w:ascii="Tahoma" w:hAnsi="Tahoma" w:cs="Tahoma"/>
        </w:rPr>
        <w:t xml:space="preserve">This authority is limited to the provisioning for the purpose of the initial installation and will expire after </w:t>
      </w:r>
      <w:r>
        <w:rPr>
          <w:rFonts w:ascii="Tahoma" w:hAnsi="Tahoma" w:cs="Tahoma"/>
        </w:rPr>
        <w:t>6</w:t>
      </w:r>
      <w:r w:rsidRPr="00160895">
        <w:rPr>
          <w:rFonts w:ascii="Tahoma" w:hAnsi="Tahoma" w:cs="Tahoma"/>
        </w:rPr>
        <w:t>0 days from date of issue.</w:t>
      </w:r>
    </w:p>
    <w:p w:rsidR="00E8587F" w:rsidRPr="00160895" w:rsidRDefault="00E8587F" w:rsidP="00E8587F">
      <w:pPr>
        <w:rPr>
          <w:rFonts w:ascii="Tahoma" w:hAnsi="Tahoma" w:cs="Tahoma"/>
        </w:rPr>
      </w:pPr>
      <w:r w:rsidRPr="00160895">
        <w:rPr>
          <w:rFonts w:ascii="Tahoma" w:hAnsi="Tahoma" w:cs="Tahoma"/>
        </w:rPr>
        <w:t>Should you have any queries regarding this letter of agency, please contact us on:</w:t>
      </w:r>
    </w:p>
    <w:p w:rsidR="00E8587F" w:rsidRPr="00160895" w:rsidRDefault="00E8587F" w:rsidP="00E8587F">
      <w:pPr>
        <w:rPr>
          <w:rFonts w:ascii="Tahoma" w:hAnsi="Tahoma" w:cs="Tahoma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PHONE NUMBER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 w:rsidRPr="00160895">
        <w:rPr>
          <w:rFonts w:ascii="Tahoma" w:hAnsi="Tahoma" w:cs="Tahoma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EMAIL ADDRESS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APPLICANT NAME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>
        <w:rPr>
          <w:rFonts w:ascii="Verdana" w:hAnsi="Verdana"/>
          <w:i/>
          <w:color w:val="000000"/>
          <w:sz w:val="18"/>
          <w:szCs w:val="18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APPLICANT POSITION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>
        <w:rPr>
          <w:rFonts w:ascii="Verdana" w:hAnsi="Verdana"/>
          <w:i/>
          <w:color w:val="000000"/>
          <w:sz w:val="18"/>
          <w:szCs w:val="18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PHONE NUMBER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 w:rsidRPr="00160895">
        <w:rPr>
          <w:rFonts w:ascii="Tahoma" w:hAnsi="Tahoma" w:cs="Tahoma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EMAIL ADDRESS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DB5E6B" w:rsidRDefault="00E8587F" w:rsidP="00754427">
      <w:pPr>
        <w:ind w:left="5040"/>
      </w:pPr>
      <w:r>
        <w:rPr>
          <w:rFonts w:ascii="Verdana" w:hAnsi="Verdana"/>
          <w:i/>
          <w:color w:val="000000"/>
          <w:sz w:val="18"/>
          <w:szCs w:val="18"/>
        </w:rPr>
        <w:br/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&lt;</w:t>
      </w:r>
      <w:r w:rsidR="00754427">
        <w:rPr>
          <w:rFonts w:ascii="Verdana" w:hAnsi="Verdana"/>
          <w:i/>
          <w:color w:val="000000"/>
          <w:sz w:val="18"/>
          <w:szCs w:val="18"/>
        </w:rPr>
        <w:t>APPLICANT SIGNATURE</w:t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sectPr w:rsidR="00DB5E6B" w:rsidSect="00DB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31" w:rsidRDefault="00771131" w:rsidP="00E8587F">
      <w:r>
        <w:separator/>
      </w:r>
    </w:p>
  </w:endnote>
  <w:endnote w:type="continuationSeparator" w:id="0">
    <w:p w:rsidR="00771131" w:rsidRDefault="00771131" w:rsidP="00E8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31" w:rsidRDefault="00771131" w:rsidP="00E8587F">
      <w:r>
        <w:separator/>
      </w:r>
    </w:p>
  </w:footnote>
  <w:footnote w:type="continuationSeparator" w:id="0">
    <w:p w:rsidR="00771131" w:rsidRDefault="00771131" w:rsidP="00E8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267"/>
    <w:multiLevelType w:val="hybridMultilevel"/>
    <w:tmpl w:val="1CBCADC2"/>
    <w:lvl w:ilvl="0" w:tplc="2500DFA4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8D189F"/>
    <w:multiLevelType w:val="hybridMultilevel"/>
    <w:tmpl w:val="67E2C11E"/>
    <w:lvl w:ilvl="0" w:tplc="EEE438B8">
      <w:numFmt w:val="bullet"/>
      <w:lvlText w:val="-"/>
      <w:lvlJc w:val="left"/>
      <w:pPr>
        <w:ind w:left="0" w:firstLine="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87F"/>
    <w:rsid w:val="00674751"/>
    <w:rsid w:val="00717726"/>
    <w:rsid w:val="00754427"/>
    <w:rsid w:val="00771131"/>
    <w:rsid w:val="00A949B3"/>
    <w:rsid w:val="00DB5E6B"/>
    <w:rsid w:val="00E8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E62F"/>
  <w15:docId w15:val="{31922320-141D-40C3-B6A6-20615E69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E8587F"/>
  </w:style>
  <w:style w:type="paragraph" w:styleId="ListParagraph">
    <w:name w:val="List Paragraph"/>
    <w:basedOn w:val="Normal"/>
    <w:uiPriority w:val="34"/>
    <w:qFormat/>
    <w:rsid w:val="00E85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8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8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87F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Petukhin</dc:creator>
  <cp:lastModifiedBy>Sergey Petukhin</cp:lastModifiedBy>
  <cp:revision>3</cp:revision>
  <dcterms:created xsi:type="dcterms:W3CDTF">2017-08-17T08:58:00Z</dcterms:created>
  <dcterms:modified xsi:type="dcterms:W3CDTF">2018-09-04T11:09:00Z</dcterms:modified>
</cp:coreProperties>
</file>